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19" w:rsidRPr="000E42AC" w:rsidRDefault="00B84319" w:rsidP="006D468C">
      <w:pPr>
        <w:pStyle w:val="a3"/>
        <w:tabs>
          <w:tab w:val="left" w:pos="3060"/>
        </w:tabs>
        <w:spacing w:afterLines="100" w:line="320" w:lineRule="exact"/>
        <w:jc w:val="center"/>
        <w:rPr>
          <w:rFonts w:ascii="仿宋_GB2312" w:eastAsia="仿宋_GB2312" w:hAnsi="宋体"/>
          <w:spacing w:val="40"/>
          <w:sz w:val="32"/>
          <w:szCs w:val="32"/>
        </w:rPr>
      </w:pPr>
      <w:r w:rsidRPr="000E42AC">
        <w:rPr>
          <w:rFonts w:ascii="仿宋_GB2312" w:eastAsia="仿宋_GB2312" w:hAnsi="宋体" w:hint="eastAsia"/>
          <w:spacing w:val="40"/>
          <w:sz w:val="32"/>
          <w:szCs w:val="32"/>
        </w:rPr>
        <w:t>西安电子科技大学</w:t>
      </w:r>
    </w:p>
    <w:p w:rsidR="00B84319" w:rsidRPr="000E42AC" w:rsidRDefault="00BD071F" w:rsidP="006D468C">
      <w:pPr>
        <w:pStyle w:val="a3"/>
        <w:spacing w:afterLines="100" w:line="320" w:lineRule="exact"/>
        <w:jc w:val="center"/>
        <w:rPr>
          <w:rFonts w:ascii="仿宋_GB2312" w:eastAsia="仿宋_GB2312" w:hAnsi="华文中宋"/>
          <w:sz w:val="18"/>
        </w:rPr>
      </w:pPr>
      <w:r>
        <w:rPr>
          <w:rFonts w:ascii="仿宋_GB2312" w:eastAsia="仿宋_GB2312" w:hAnsi="华文中宋" w:hint="eastAsia"/>
          <w:sz w:val="32"/>
          <w:szCs w:val="32"/>
        </w:rPr>
        <w:t>2015</w:t>
      </w:r>
      <w:r w:rsidR="00B84319" w:rsidRPr="000E42AC">
        <w:rPr>
          <w:rFonts w:ascii="仿宋_GB2312" w:eastAsia="仿宋_GB2312" w:hAnsi="华文中宋" w:hint="eastAsia"/>
          <w:sz w:val="32"/>
          <w:szCs w:val="32"/>
        </w:rPr>
        <w:t>级博士研究生</w:t>
      </w:r>
      <w:r w:rsidR="000249ED">
        <w:rPr>
          <w:rFonts w:ascii="仿宋_GB2312" w:eastAsia="仿宋_GB2312" w:hAnsi="华文中宋" w:hint="eastAsia"/>
          <w:sz w:val="32"/>
          <w:szCs w:val="32"/>
        </w:rPr>
        <w:t>定向</w:t>
      </w:r>
      <w:r w:rsidR="00B84319" w:rsidRPr="000E42AC">
        <w:rPr>
          <w:rFonts w:ascii="仿宋_GB2312" w:eastAsia="仿宋_GB2312" w:hAnsi="华文中宋" w:hint="eastAsia"/>
          <w:sz w:val="32"/>
          <w:szCs w:val="32"/>
        </w:rPr>
        <w:t>培养协议书</w:t>
      </w:r>
    </w:p>
    <w:p w:rsidR="00B84319" w:rsidRPr="000E42AC" w:rsidRDefault="00B84319">
      <w:pPr>
        <w:tabs>
          <w:tab w:val="left" w:pos="3780"/>
        </w:tabs>
        <w:spacing w:line="360" w:lineRule="exact"/>
        <w:ind w:firstLineChars="200" w:firstLine="420"/>
        <w:rPr>
          <w:rFonts w:ascii="仿宋_GB2312" w:eastAsia="仿宋_GB2312"/>
          <w:szCs w:val="20"/>
        </w:rPr>
      </w:pPr>
      <w:r w:rsidRPr="000E42AC">
        <w:rPr>
          <w:rFonts w:ascii="仿宋_GB2312" w:eastAsia="仿宋_GB2312" w:hint="eastAsia"/>
        </w:rPr>
        <w:t>甲方（</w:t>
      </w:r>
      <w:r w:rsidR="000249ED">
        <w:rPr>
          <w:rFonts w:ascii="仿宋_GB2312" w:eastAsia="仿宋_GB2312" w:hint="eastAsia"/>
        </w:rPr>
        <w:t>定向</w:t>
      </w:r>
      <w:r w:rsidRPr="000E42AC">
        <w:rPr>
          <w:rFonts w:ascii="仿宋_GB2312" w:eastAsia="仿宋_GB2312" w:hint="eastAsia"/>
        </w:rPr>
        <w:t>单位）：</w:t>
      </w:r>
      <w:r w:rsidRPr="000E42AC">
        <w:rPr>
          <w:rFonts w:ascii="仿宋_GB2312" w:eastAsia="仿宋_GB2312" w:hint="eastAsia"/>
          <w:u w:val="single"/>
        </w:rPr>
        <w:t xml:space="preserve">                             </w:t>
      </w:r>
      <w:r w:rsidRPr="000E42AC">
        <w:rPr>
          <w:rFonts w:ascii="仿宋_GB2312" w:eastAsia="仿宋_GB2312" w:hint="eastAsia"/>
        </w:rPr>
        <w:t xml:space="preserve"> </w:t>
      </w:r>
    </w:p>
    <w:p w:rsidR="00B84319" w:rsidRPr="000E42AC" w:rsidRDefault="00B84319">
      <w:pPr>
        <w:spacing w:line="360" w:lineRule="exact"/>
        <w:ind w:firstLineChars="200" w:firstLine="420"/>
        <w:rPr>
          <w:rFonts w:ascii="仿宋_GB2312" w:eastAsia="仿宋_GB2312"/>
          <w:szCs w:val="20"/>
        </w:rPr>
      </w:pPr>
      <w:r w:rsidRPr="000E42AC">
        <w:rPr>
          <w:rFonts w:ascii="仿宋_GB2312" w:eastAsia="仿宋_GB2312" w:hint="eastAsia"/>
        </w:rPr>
        <w:t>乙方（培养单位）：</w:t>
      </w:r>
      <w:r w:rsidRPr="000E42AC">
        <w:rPr>
          <w:rFonts w:ascii="仿宋_GB2312" w:eastAsia="仿宋_GB2312" w:hint="eastAsia"/>
          <w:u w:val="single"/>
        </w:rPr>
        <w:t xml:space="preserve">       西安电子科技大学      </w:t>
      </w:r>
      <w:r w:rsidRPr="000E42AC">
        <w:rPr>
          <w:rFonts w:ascii="仿宋_GB2312" w:eastAsia="仿宋_GB2312" w:hint="eastAsia"/>
        </w:rPr>
        <w:t xml:space="preserve"> </w:t>
      </w:r>
    </w:p>
    <w:p w:rsidR="00B84319" w:rsidRPr="000E42AC" w:rsidRDefault="00B84319">
      <w:pPr>
        <w:pStyle w:val="a3"/>
        <w:spacing w:line="360" w:lineRule="exact"/>
        <w:ind w:firstLine="420"/>
        <w:rPr>
          <w:rFonts w:ascii="仿宋_GB2312" w:eastAsia="仿宋_GB2312" w:hAnsi="Times New Roman"/>
          <w:sz w:val="18"/>
        </w:rPr>
      </w:pPr>
    </w:p>
    <w:p w:rsidR="00B84319" w:rsidRPr="000E42AC" w:rsidRDefault="00B84319">
      <w:pPr>
        <w:spacing w:line="320" w:lineRule="exact"/>
        <w:ind w:firstLineChars="200" w:firstLine="412"/>
        <w:rPr>
          <w:rFonts w:ascii="仿宋_GB2312" w:eastAsia="仿宋_GB2312"/>
          <w:spacing w:val="-2"/>
          <w:szCs w:val="20"/>
        </w:rPr>
      </w:pPr>
      <w:r w:rsidRPr="000E42AC">
        <w:rPr>
          <w:rFonts w:ascii="仿宋_GB2312" w:eastAsia="仿宋_GB2312" w:hint="eastAsia"/>
          <w:spacing w:val="-2"/>
          <w:szCs w:val="20"/>
        </w:rPr>
        <w:t>根据教育部关于高等学校招收研究生的有关规定，</w:t>
      </w:r>
      <w:r w:rsidRPr="000E42AC">
        <w:rPr>
          <w:rFonts w:ascii="仿宋_GB2312" w:eastAsia="仿宋_GB2312" w:hint="eastAsia"/>
          <w:spacing w:val="-2"/>
          <w:szCs w:val="20"/>
          <w:u w:val="single"/>
        </w:rPr>
        <w:t xml:space="preserve">                                 </w:t>
      </w:r>
      <w:r w:rsidRPr="000E42AC">
        <w:rPr>
          <w:rFonts w:ascii="仿宋_GB2312" w:eastAsia="仿宋_GB2312" w:hint="eastAsia"/>
          <w:spacing w:val="-2"/>
          <w:szCs w:val="20"/>
        </w:rPr>
        <w:t>（甲方）</w:t>
      </w:r>
      <w:r w:rsidR="007D6CE8">
        <w:rPr>
          <w:rFonts w:ascii="仿宋_GB2312" w:eastAsia="仿宋_GB2312" w:hint="eastAsia"/>
          <w:spacing w:val="-2"/>
          <w:szCs w:val="20"/>
        </w:rPr>
        <w:t>委托</w:t>
      </w:r>
      <w:r w:rsidRPr="000E42AC">
        <w:rPr>
          <w:rFonts w:ascii="仿宋_GB2312" w:eastAsia="仿宋_GB2312" w:hint="eastAsia"/>
          <w:spacing w:val="-2"/>
          <w:szCs w:val="20"/>
          <w:u w:val="single"/>
        </w:rPr>
        <w:t xml:space="preserve"> 西安电子科技大学 </w:t>
      </w:r>
      <w:r w:rsidRPr="000E42AC">
        <w:rPr>
          <w:rFonts w:ascii="仿宋_GB2312" w:eastAsia="仿宋_GB2312" w:hint="eastAsia"/>
          <w:spacing w:val="-2"/>
          <w:szCs w:val="20"/>
        </w:rPr>
        <w:t>（乙方）招收</w:t>
      </w:r>
      <w:r w:rsidR="000249ED">
        <w:rPr>
          <w:rFonts w:ascii="仿宋_GB2312" w:eastAsia="仿宋_GB2312" w:hint="eastAsia"/>
          <w:spacing w:val="-2"/>
          <w:szCs w:val="20"/>
        </w:rPr>
        <w:t>定向培养攻读</w:t>
      </w:r>
      <w:r w:rsidRPr="000E42AC">
        <w:rPr>
          <w:rFonts w:ascii="仿宋_GB2312" w:eastAsia="仿宋_GB2312" w:hint="eastAsia"/>
          <w:spacing w:val="-2"/>
          <w:szCs w:val="20"/>
        </w:rPr>
        <w:t>博士学位研究生，经协商签订本协议书。</w:t>
      </w:r>
    </w:p>
    <w:p w:rsidR="00B84319" w:rsidRPr="000E42AC" w:rsidRDefault="00B84319">
      <w:pPr>
        <w:spacing w:line="320" w:lineRule="exact"/>
        <w:ind w:firstLineChars="200" w:firstLine="412"/>
        <w:rPr>
          <w:rFonts w:ascii="仿宋_GB2312" w:eastAsia="仿宋_GB2312"/>
          <w:spacing w:val="-2"/>
          <w:szCs w:val="20"/>
          <w:u w:val="single"/>
        </w:rPr>
      </w:pPr>
      <w:r w:rsidRPr="000E42AC">
        <w:rPr>
          <w:rFonts w:ascii="仿宋_GB2312" w:eastAsia="仿宋_GB2312" w:hint="eastAsia"/>
          <w:spacing w:val="-2"/>
          <w:szCs w:val="20"/>
        </w:rPr>
        <w:t xml:space="preserve">一、乙方同意 </w:t>
      </w:r>
      <w:r w:rsidR="007D6CE8">
        <w:rPr>
          <w:rFonts w:ascii="仿宋_GB2312" w:eastAsia="仿宋_GB2312" w:hint="eastAsia"/>
          <w:spacing w:val="-2"/>
          <w:szCs w:val="20"/>
        </w:rPr>
        <w:t>2015</w:t>
      </w:r>
      <w:r w:rsidRPr="000E42AC">
        <w:rPr>
          <w:rFonts w:ascii="仿宋_GB2312" w:eastAsia="仿宋_GB2312" w:hint="eastAsia"/>
          <w:spacing w:val="-2"/>
          <w:szCs w:val="20"/>
        </w:rPr>
        <w:t>年为甲方招收</w:t>
      </w:r>
      <w:r w:rsidR="000249ED">
        <w:rPr>
          <w:rFonts w:ascii="仿宋_GB2312" w:eastAsia="仿宋_GB2312" w:hint="eastAsia"/>
          <w:spacing w:val="-2"/>
          <w:szCs w:val="20"/>
        </w:rPr>
        <w:t>定向</w:t>
      </w:r>
      <w:r w:rsidRPr="000E42AC">
        <w:rPr>
          <w:rFonts w:ascii="仿宋_GB2312" w:eastAsia="仿宋_GB2312" w:hint="eastAsia"/>
          <w:spacing w:val="-2"/>
          <w:szCs w:val="20"/>
        </w:rPr>
        <w:t>培养攻读博士学位研究生</w:t>
      </w:r>
      <w:r w:rsidRPr="000E42AC">
        <w:rPr>
          <w:rFonts w:ascii="仿宋_GB2312" w:eastAsia="仿宋_GB2312" w:hint="eastAsia"/>
          <w:spacing w:val="-2"/>
          <w:szCs w:val="20"/>
          <w:u w:val="single"/>
        </w:rPr>
        <w:t xml:space="preserve">      </w:t>
      </w:r>
      <w:r w:rsidRPr="000E42AC">
        <w:rPr>
          <w:rFonts w:ascii="仿宋_GB2312" w:eastAsia="仿宋_GB2312" w:hint="eastAsia"/>
          <w:spacing w:val="-2"/>
          <w:szCs w:val="20"/>
        </w:rPr>
        <w:t>名，专业</w:t>
      </w:r>
      <w:r w:rsidRPr="000E42AC">
        <w:rPr>
          <w:rFonts w:ascii="仿宋_GB2312" w:eastAsia="仿宋_GB2312" w:hint="eastAsia"/>
          <w:spacing w:val="-2"/>
          <w:szCs w:val="20"/>
          <w:u w:val="single"/>
        </w:rPr>
        <w:t xml:space="preserve">         </w:t>
      </w:r>
    </w:p>
    <w:p w:rsidR="00B84319" w:rsidRPr="000E42AC" w:rsidRDefault="00B84319">
      <w:pPr>
        <w:spacing w:line="320" w:lineRule="exact"/>
        <w:rPr>
          <w:rFonts w:ascii="仿宋_GB2312" w:eastAsia="仿宋_GB2312"/>
          <w:spacing w:val="-2"/>
          <w:szCs w:val="20"/>
        </w:rPr>
      </w:pPr>
      <w:r w:rsidRPr="000E42AC">
        <w:rPr>
          <w:rFonts w:ascii="仿宋_GB2312" w:eastAsia="仿宋_GB2312" w:hint="eastAsia"/>
          <w:spacing w:val="-2"/>
          <w:szCs w:val="20"/>
          <w:u w:val="single"/>
        </w:rPr>
        <w:t xml:space="preserve">                    </w:t>
      </w:r>
      <w:r w:rsidRPr="000E42AC">
        <w:rPr>
          <w:rFonts w:ascii="仿宋_GB2312" w:eastAsia="仿宋_GB2312" w:hint="eastAsia"/>
          <w:spacing w:val="-2"/>
          <w:szCs w:val="20"/>
        </w:rPr>
        <w:t>。</w:t>
      </w:r>
    </w:p>
    <w:p w:rsidR="00B84319" w:rsidRPr="000E42AC" w:rsidRDefault="000249ED">
      <w:pPr>
        <w:spacing w:line="320" w:lineRule="exact"/>
        <w:ind w:firstLineChars="200" w:firstLine="412"/>
        <w:rPr>
          <w:rFonts w:ascii="仿宋_GB2312" w:eastAsia="仿宋_GB2312"/>
          <w:spacing w:val="-2"/>
          <w:szCs w:val="20"/>
        </w:rPr>
      </w:pPr>
      <w:r>
        <w:rPr>
          <w:rFonts w:ascii="仿宋_GB2312" w:eastAsia="仿宋_GB2312" w:hint="eastAsia"/>
          <w:spacing w:val="-2"/>
          <w:szCs w:val="20"/>
        </w:rPr>
        <w:t>定向培养</w:t>
      </w:r>
      <w:r w:rsidR="00B84319" w:rsidRPr="000E42AC">
        <w:rPr>
          <w:rFonts w:ascii="仿宋_GB2312" w:eastAsia="仿宋_GB2312" w:hint="eastAsia"/>
          <w:spacing w:val="-2"/>
          <w:szCs w:val="20"/>
        </w:rPr>
        <w:t>博士生姓名：</w:t>
      </w:r>
      <w:r w:rsidR="00B84319" w:rsidRPr="000E42AC">
        <w:rPr>
          <w:rFonts w:ascii="仿宋_GB2312" w:eastAsia="仿宋_GB2312" w:hint="eastAsia"/>
          <w:spacing w:val="-2"/>
          <w:szCs w:val="20"/>
          <w:u w:val="single"/>
        </w:rPr>
        <w:t xml:space="preserve">            </w:t>
      </w:r>
      <w:r w:rsidR="00B84319" w:rsidRPr="000E42AC">
        <w:rPr>
          <w:rFonts w:ascii="仿宋_GB2312" w:eastAsia="仿宋_GB2312" w:hint="eastAsia"/>
          <w:spacing w:val="-2"/>
          <w:szCs w:val="20"/>
        </w:rPr>
        <w:t>等</w:t>
      </w:r>
      <w:r w:rsidR="00B84319" w:rsidRPr="000E42AC">
        <w:rPr>
          <w:rFonts w:ascii="仿宋_GB2312" w:eastAsia="仿宋_GB2312" w:hint="eastAsia"/>
          <w:spacing w:val="-2"/>
          <w:szCs w:val="20"/>
          <w:u w:val="single"/>
        </w:rPr>
        <w:t xml:space="preserve">      </w:t>
      </w:r>
      <w:r w:rsidR="00B84319" w:rsidRPr="000E42AC">
        <w:rPr>
          <w:rFonts w:ascii="仿宋_GB2312" w:eastAsia="仿宋_GB2312" w:hint="eastAsia"/>
          <w:spacing w:val="-2"/>
          <w:szCs w:val="20"/>
        </w:rPr>
        <w:t>人 。</w:t>
      </w:r>
    </w:p>
    <w:p w:rsidR="00B84319" w:rsidRPr="000E42AC" w:rsidRDefault="000249ED">
      <w:pPr>
        <w:spacing w:line="320" w:lineRule="exact"/>
        <w:ind w:firstLineChars="200" w:firstLine="412"/>
        <w:rPr>
          <w:rFonts w:ascii="仿宋_GB2312" w:eastAsia="仿宋_GB2312"/>
          <w:spacing w:val="-2"/>
          <w:szCs w:val="20"/>
        </w:rPr>
      </w:pPr>
      <w:r>
        <w:rPr>
          <w:rFonts w:ascii="仿宋_GB2312" w:eastAsia="仿宋_GB2312" w:hint="eastAsia"/>
          <w:spacing w:val="-2"/>
          <w:szCs w:val="20"/>
        </w:rPr>
        <w:t>定向</w:t>
      </w:r>
      <w:r w:rsidR="00B84319" w:rsidRPr="000E42AC">
        <w:rPr>
          <w:rFonts w:ascii="仿宋_GB2312" w:eastAsia="仿宋_GB2312" w:hint="eastAsia"/>
          <w:spacing w:val="-2"/>
          <w:szCs w:val="20"/>
        </w:rPr>
        <w:t>培养时间为</w:t>
      </w:r>
      <w:r w:rsidR="007D6CE8">
        <w:rPr>
          <w:rFonts w:ascii="仿宋_GB2312" w:eastAsia="仿宋_GB2312" w:hint="eastAsia"/>
          <w:spacing w:val="-2"/>
          <w:szCs w:val="20"/>
        </w:rPr>
        <w:t>四</w:t>
      </w:r>
      <w:r w:rsidR="00B84319" w:rsidRPr="000E42AC">
        <w:rPr>
          <w:rFonts w:ascii="仿宋_GB2312" w:eastAsia="仿宋_GB2312" w:hint="eastAsia"/>
          <w:spacing w:val="-2"/>
          <w:szCs w:val="20"/>
        </w:rPr>
        <w:t>年。即新生入学报到之日起到毕业就业工作止。</w:t>
      </w:r>
    </w:p>
    <w:p w:rsidR="00B84319" w:rsidRPr="000E42AC" w:rsidRDefault="00B84319">
      <w:pPr>
        <w:spacing w:line="320" w:lineRule="exact"/>
        <w:ind w:firstLineChars="200" w:firstLine="412"/>
        <w:rPr>
          <w:rFonts w:ascii="仿宋_GB2312" w:eastAsia="仿宋_GB2312"/>
          <w:spacing w:val="-2"/>
          <w:szCs w:val="20"/>
        </w:rPr>
      </w:pPr>
      <w:r w:rsidRPr="000E42AC">
        <w:rPr>
          <w:rFonts w:ascii="仿宋_GB2312" w:eastAsia="仿宋_GB2312" w:hint="eastAsia"/>
          <w:spacing w:val="-2"/>
          <w:szCs w:val="20"/>
        </w:rPr>
        <w:t>二、报考</w:t>
      </w:r>
      <w:r w:rsidR="000249ED">
        <w:rPr>
          <w:rFonts w:ascii="仿宋_GB2312" w:eastAsia="仿宋_GB2312" w:hint="eastAsia"/>
          <w:spacing w:val="-2"/>
          <w:szCs w:val="20"/>
        </w:rPr>
        <w:t>定向</w:t>
      </w:r>
      <w:r w:rsidRPr="000E42AC">
        <w:rPr>
          <w:rFonts w:ascii="仿宋_GB2312" w:eastAsia="仿宋_GB2312" w:hint="eastAsia"/>
          <w:spacing w:val="-2"/>
          <w:szCs w:val="20"/>
        </w:rPr>
        <w:t>培</w:t>
      </w:r>
      <w:smartTag w:uri="urn:schemas-microsoft-com:office:smarttags" w:element="PersonName">
        <w:smartTagPr>
          <w:attr w:name="ProductID" w:val="养"/>
        </w:smartTagPr>
        <w:r w:rsidRPr="000E42AC">
          <w:rPr>
            <w:rFonts w:ascii="仿宋_GB2312" w:eastAsia="仿宋_GB2312" w:hint="eastAsia"/>
            <w:spacing w:val="-2"/>
            <w:szCs w:val="20"/>
          </w:rPr>
          <w:t>养</w:t>
        </w:r>
      </w:smartTag>
      <w:r w:rsidRPr="000E42AC">
        <w:rPr>
          <w:rFonts w:ascii="仿宋_GB2312" w:eastAsia="仿宋_GB2312" w:hint="eastAsia"/>
          <w:spacing w:val="-2"/>
          <w:szCs w:val="20"/>
        </w:rPr>
        <w:t>博士生者，一律参加乙方的研究生统一招生考试，按乙方的录取标准录取，被录取为</w:t>
      </w:r>
      <w:r w:rsidR="000249ED">
        <w:rPr>
          <w:rFonts w:ascii="仿宋_GB2312" w:eastAsia="仿宋_GB2312" w:hint="eastAsia"/>
          <w:spacing w:val="-2"/>
          <w:szCs w:val="20"/>
        </w:rPr>
        <w:t>定向</w:t>
      </w:r>
      <w:r w:rsidRPr="000E42AC">
        <w:rPr>
          <w:rFonts w:ascii="仿宋_GB2312" w:eastAsia="仿宋_GB2312" w:hint="eastAsia"/>
          <w:spacing w:val="-2"/>
          <w:szCs w:val="20"/>
        </w:rPr>
        <w:t>培</w:t>
      </w:r>
      <w:smartTag w:uri="urn:schemas-microsoft-com:office:smarttags" w:element="PersonName">
        <w:smartTagPr>
          <w:attr w:name="ProductID" w:val="养"/>
        </w:smartTagPr>
        <w:r w:rsidRPr="000E42AC">
          <w:rPr>
            <w:rFonts w:ascii="仿宋_GB2312" w:eastAsia="仿宋_GB2312" w:hint="eastAsia"/>
            <w:spacing w:val="-2"/>
            <w:szCs w:val="20"/>
          </w:rPr>
          <w:t>养</w:t>
        </w:r>
      </w:smartTag>
      <w:r w:rsidRPr="000E42AC">
        <w:rPr>
          <w:rFonts w:ascii="仿宋_GB2312" w:eastAsia="仿宋_GB2312" w:hint="eastAsia"/>
          <w:spacing w:val="-2"/>
          <w:szCs w:val="20"/>
        </w:rPr>
        <w:t>博士生者须先与甲方签订协议书。</w:t>
      </w:r>
    </w:p>
    <w:p w:rsidR="00B84319" w:rsidRPr="000E42AC" w:rsidRDefault="00B84319">
      <w:pPr>
        <w:spacing w:line="320" w:lineRule="exact"/>
        <w:ind w:firstLineChars="200" w:firstLine="412"/>
        <w:rPr>
          <w:rFonts w:ascii="仿宋_GB2312" w:eastAsia="仿宋_GB2312"/>
          <w:spacing w:val="-2"/>
          <w:szCs w:val="20"/>
        </w:rPr>
      </w:pPr>
      <w:r w:rsidRPr="000E42AC">
        <w:rPr>
          <w:rFonts w:ascii="仿宋_GB2312" w:eastAsia="仿宋_GB2312" w:hint="eastAsia"/>
          <w:spacing w:val="-2"/>
          <w:szCs w:val="20"/>
        </w:rPr>
        <w:t>三、</w:t>
      </w:r>
      <w:r w:rsidR="000249ED">
        <w:rPr>
          <w:rFonts w:ascii="仿宋_GB2312" w:eastAsia="仿宋_GB2312" w:hint="eastAsia"/>
          <w:spacing w:val="-2"/>
          <w:szCs w:val="20"/>
        </w:rPr>
        <w:t>定向</w:t>
      </w:r>
      <w:r w:rsidRPr="000E42AC">
        <w:rPr>
          <w:rFonts w:ascii="仿宋_GB2312" w:eastAsia="仿宋_GB2312" w:hint="eastAsia"/>
          <w:spacing w:val="-2"/>
          <w:szCs w:val="20"/>
        </w:rPr>
        <w:t>培</w:t>
      </w:r>
      <w:smartTag w:uri="urn:schemas-microsoft-com:office:smarttags" w:element="PersonName">
        <w:smartTagPr>
          <w:attr w:name="ProductID" w:val="养"/>
        </w:smartTagPr>
        <w:r w:rsidRPr="000E42AC">
          <w:rPr>
            <w:rFonts w:ascii="仿宋_GB2312" w:eastAsia="仿宋_GB2312" w:hint="eastAsia"/>
            <w:spacing w:val="-2"/>
            <w:szCs w:val="20"/>
          </w:rPr>
          <w:t>养</w:t>
        </w:r>
      </w:smartTag>
      <w:r w:rsidRPr="000E42AC">
        <w:rPr>
          <w:rFonts w:ascii="仿宋_GB2312" w:eastAsia="仿宋_GB2312" w:hint="eastAsia"/>
          <w:spacing w:val="-2"/>
          <w:szCs w:val="20"/>
        </w:rPr>
        <w:t>博士研究生，在校期间按乙方规定的本学科培养方案进行培养。</w:t>
      </w:r>
      <w:r w:rsidR="000249ED">
        <w:rPr>
          <w:rFonts w:ascii="仿宋_GB2312" w:eastAsia="仿宋_GB2312" w:hint="eastAsia"/>
          <w:spacing w:val="-2"/>
          <w:szCs w:val="20"/>
        </w:rPr>
        <w:t>定向</w:t>
      </w:r>
      <w:r w:rsidRPr="000E42AC">
        <w:rPr>
          <w:rFonts w:ascii="仿宋_GB2312" w:eastAsia="仿宋_GB2312" w:hint="eastAsia"/>
          <w:spacing w:val="-2"/>
          <w:szCs w:val="20"/>
        </w:rPr>
        <w:t>培</w:t>
      </w:r>
      <w:smartTag w:uri="urn:schemas-microsoft-com:office:smarttags" w:element="PersonName">
        <w:smartTagPr>
          <w:attr w:name="ProductID" w:val="养"/>
        </w:smartTagPr>
        <w:r w:rsidRPr="000E42AC">
          <w:rPr>
            <w:rFonts w:ascii="仿宋_GB2312" w:eastAsia="仿宋_GB2312" w:hint="eastAsia"/>
            <w:spacing w:val="-2"/>
            <w:szCs w:val="20"/>
          </w:rPr>
          <w:t>养</w:t>
        </w:r>
      </w:smartTag>
      <w:r w:rsidRPr="000E42AC">
        <w:rPr>
          <w:rFonts w:ascii="仿宋_GB2312" w:eastAsia="仿宋_GB2312" w:hint="eastAsia"/>
          <w:spacing w:val="-2"/>
          <w:szCs w:val="20"/>
        </w:rPr>
        <w:t>博士生的研究方向、选题和论文题目一般由乙方确定，并尽可能结合甲方的需要，甲方为毕业论文选题提供方便与合作。论文在</w:t>
      </w:r>
      <w:r w:rsidRPr="000E42AC">
        <w:rPr>
          <w:rFonts w:ascii="仿宋_GB2312" w:eastAsia="仿宋_GB2312" w:hint="eastAsia"/>
          <w:spacing w:val="-2"/>
          <w:szCs w:val="20"/>
          <w:u w:val="single"/>
        </w:rPr>
        <w:t>甲方/乙方</w:t>
      </w:r>
      <w:r w:rsidRPr="000E42AC">
        <w:rPr>
          <w:rFonts w:ascii="仿宋_GB2312" w:eastAsia="仿宋_GB2312" w:hint="eastAsia"/>
          <w:spacing w:val="-2"/>
          <w:szCs w:val="20"/>
        </w:rPr>
        <w:t>完成。</w:t>
      </w:r>
    </w:p>
    <w:p w:rsidR="00B84319" w:rsidRPr="000E42AC" w:rsidRDefault="00B84319" w:rsidP="007A19AF">
      <w:pPr>
        <w:spacing w:line="320" w:lineRule="exact"/>
        <w:ind w:firstLineChars="200" w:firstLine="412"/>
        <w:rPr>
          <w:rFonts w:ascii="仿宋_GB2312" w:eastAsia="仿宋_GB2312"/>
          <w:spacing w:val="-2"/>
          <w:szCs w:val="20"/>
        </w:rPr>
      </w:pPr>
      <w:r w:rsidRPr="000E42AC">
        <w:rPr>
          <w:rFonts w:ascii="仿宋_GB2312" w:eastAsia="仿宋_GB2312" w:hint="eastAsia"/>
          <w:spacing w:val="-2"/>
          <w:szCs w:val="20"/>
        </w:rPr>
        <w:t>四、</w:t>
      </w:r>
      <w:r w:rsidR="000249ED">
        <w:rPr>
          <w:rFonts w:ascii="仿宋_GB2312" w:eastAsia="仿宋_GB2312" w:hint="eastAsia"/>
          <w:spacing w:val="-2"/>
          <w:szCs w:val="20"/>
        </w:rPr>
        <w:t>定向</w:t>
      </w:r>
      <w:r w:rsidRPr="000E42AC">
        <w:rPr>
          <w:rFonts w:ascii="仿宋_GB2312" w:eastAsia="仿宋_GB2312" w:hint="eastAsia"/>
          <w:spacing w:val="-2"/>
          <w:szCs w:val="20"/>
        </w:rPr>
        <w:t>生</w:t>
      </w:r>
      <w:r w:rsidR="007A19AF">
        <w:rPr>
          <w:rFonts w:ascii="仿宋_GB2312" w:eastAsia="仿宋_GB2312" w:hint="eastAsia"/>
          <w:spacing w:val="-2"/>
          <w:szCs w:val="20"/>
        </w:rPr>
        <w:t>学费标准为前四学年共6.4万，可一次性缴纳，也可分年度缴费；四年后每学年1万。住宿费及其它费用按学校规定缴纳。</w:t>
      </w:r>
    </w:p>
    <w:p w:rsidR="00B84319" w:rsidRPr="000E42AC" w:rsidRDefault="00B84319">
      <w:pPr>
        <w:spacing w:line="320" w:lineRule="exact"/>
        <w:ind w:firstLineChars="200" w:firstLine="412"/>
        <w:rPr>
          <w:rFonts w:ascii="仿宋_GB2312" w:eastAsia="仿宋_GB2312"/>
          <w:spacing w:val="-2"/>
          <w:szCs w:val="20"/>
        </w:rPr>
      </w:pPr>
      <w:r w:rsidRPr="000E42AC">
        <w:rPr>
          <w:rFonts w:ascii="仿宋_GB2312" w:eastAsia="仿宋_GB2312" w:hint="eastAsia"/>
          <w:spacing w:val="-2"/>
          <w:szCs w:val="20"/>
        </w:rPr>
        <w:t>以上各项费用，必须在</w:t>
      </w:r>
      <w:r w:rsidR="006D468C" w:rsidRPr="006D468C">
        <w:rPr>
          <w:rFonts w:ascii="仿宋_GB2312" w:eastAsia="仿宋_GB2312" w:hint="eastAsia"/>
          <w:spacing w:val="-2"/>
          <w:szCs w:val="20"/>
        </w:rPr>
        <w:t>规定时间</w:t>
      </w:r>
      <w:r w:rsidR="00B57617">
        <w:rPr>
          <w:rFonts w:ascii="仿宋_GB2312" w:eastAsia="仿宋_GB2312" w:hint="eastAsia"/>
          <w:spacing w:val="-2"/>
          <w:szCs w:val="20"/>
        </w:rPr>
        <w:t>内</w:t>
      </w:r>
      <w:r w:rsidR="00135ABC">
        <w:rPr>
          <w:rFonts w:ascii="仿宋_GB2312" w:eastAsia="仿宋_GB2312" w:hint="eastAsia"/>
          <w:spacing w:val="-2"/>
          <w:szCs w:val="20"/>
        </w:rPr>
        <w:t>（以研究生院通知为准）按标准</w:t>
      </w:r>
      <w:r w:rsidRPr="000E42AC">
        <w:rPr>
          <w:rFonts w:ascii="仿宋_GB2312" w:eastAsia="仿宋_GB2312" w:hint="eastAsia"/>
          <w:spacing w:val="-2"/>
          <w:szCs w:val="20"/>
        </w:rPr>
        <w:t>付清，否则不予</w:t>
      </w:r>
      <w:r w:rsidR="00B57617">
        <w:rPr>
          <w:rFonts w:ascii="仿宋_GB2312" w:eastAsia="仿宋_GB2312" w:hint="eastAsia"/>
          <w:spacing w:val="-2"/>
          <w:szCs w:val="20"/>
        </w:rPr>
        <w:t>注册</w:t>
      </w:r>
      <w:r w:rsidRPr="000E42AC">
        <w:rPr>
          <w:rFonts w:ascii="仿宋_GB2312" w:eastAsia="仿宋_GB2312" w:hint="eastAsia"/>
          <w:spacing w:val="-2"/>
          <w:szCs w:val="20"/>
        </w:rPr>
        <w:t>。汇款</w:t>
      </w:r>
      <w:proofErr w:type="gramStart"/>
      <w:r w:rsidRPr="000E42AC">
        <w:rPr>
          <w:rFonts w:ascii="仿宋_GB2312" w:eastAsia="仿宋_GB2312" w:hint="eastAsia"/>
          <w:spacing w:val="-2"/>
          <w:szCs w:val="20"/>
        </w:rPr>
        <w:t>帐号</w:t>
      </w:r>
      <w:proofErr w:type="gramEnd"/>
      <w:r w:rsidRPr="000E42AC">
        <w:rPr>
          <w:rFonts w:ascii="仿宋_GB2312" w:eastAsia="仿宋_GB2312" w:hint="eastAsia"/>
          <w:spacing w:val="-2"/>
          <w:szCs w:val="20"/>
        </w:rPr>
        <w:t xml:space="preserve">：西安电子科技大学 </w:t>
      </w:r>
      <w:r w:rsidRPr="000E42AC">
        <w:rPr>
          <w:rFonts w:ascii="仿宋_GB2312" w:eastAsia="仿宋_GB2312" w:hint="eastAsia"/>
          <w:b/>
          <w:spacing w:val="-2"/>
          <w:sz w:val="28"/>
          <w:szCs w:val="28"/>
        </w:rPr>
        <w:t xml:space="preserve">611301135－01－8000478962 </w:t>
      </w:r>
      <w:r w:rsidRPr="000E42AC">
        <w:rPr>
          <w:rFonts w:ascii="仿宋_GB2312" w:eastAsia="仿宋_GB2312" w:hint="eastAsia"/>
          <w:spacing w:val="-2"/>
          <w:szCs w:val="20"/>
        </w:rPr>
        <w:t>交通银行西安光华路支行。</w:t>
      </w:r>
    </w:p>
    <w:p w:rsidR="00B84319" w:rsidRPr="000E42AC" w:rsidRDefault="00B84319">
      <w:pPr>
        <w:spacing w:line="320" w:lineRule="exact"/>
        <w:ind w:firstLineChars="200" w:firstLine="412"/>
        <w:rPr>
          <w:rFonts w:ascii="仿宋_GB2312" w:eastAsia="仿宋_GB2312"/>
          <w:spacing w:val="-2"/>
          <w:szCs w:val="20"/>
        </w:rPr>
      </w:pPr>
      <w:r w:rsidRPr="000E42AC">
        <w:rPr>
          <w:rFonts w:ascii="仿宋_GB2312" w:eastAsia="仿宋_GB2312" w:hint="eastAsia"/>
          <w:spacing w:val="-2"/>
          <w:szCs w:val="20"/>
        </w:rPr>
        <w:t>五、甲方推荐的本单位在职人员被录取为</w:t>
      </w:r>
      <w:r w:rsidR="000249ED">
        <w:rPr>
          <w:rFonts w:ascii="仿宋_GB2312" w:eastAsia="仿宋_GB2312" w:hint="eastAsia"/>
          <w:spacing w:val="-2"/>
          <w:szCs w:val="20"/>
        </w:rPr>
        <w:t>定向</w:t>
      </w:r>
      <w:r w:rsidRPr="000E42AC">
        <w:rPr>
          <w:rFonts w:ascii="仿宋_GB2312" w:eastAsia="仿宋_GB2312" w:hint="eastAsia"/>
          <w:spacing w:val="-2"/>
          <w:szCs w:val="20"/>
        </w:rPr>
        <w:t>培</w:t>
      </w:r>
      <w:smartTag w:uri="urn:schemas-microsoft-com:office:smarttags" w:element="PersonName">
        <w:smartTagPr>
          <w:attr w:name="ProductID" w:val="养"/>
        </w:smartTagPr>
        <w:r w:rsidRPr="000E42AC">
          <w:rPr>
            <w:rFonts w:ascii="仿宋_GB2312" w:eastAsia="仿宋_GB2312" w:hint="eastAsia"/>
            <w:spacing w:val="-2"/>
            <w:szCs w:val="20"/>
          </w:rPr>
          <w:t>养</w:t>
        </w:r>
      </w:smartTag>
      <w:r w:rsidRPr="000E42AC">
        <w:rPr>
          <w:rFonts w:ascii="仿宋_GB2312" w:eastAsia="仿宋_GB2312" w:hint="eastAsia"/>
          <w:spacing w:val="-2"/>
          <w:szCs w:val="20"/>
        </w:rPr>
        <w:t>博士生后其户口、人事、工资、粮食关系等均不转入乙方。</w:t>
      </w:r>
    </w:p>
    <w:p w:rsidR="00B84319" w:rsidRPr="000E42AC" w:rsidRDefault="00B84319">
      <w:pPr>
        <w:pStyle w:val="2"/>
        <w:rPr>
          <w:rFonts w:ascii="仿宋_GB2312"/>
        </w:rPr>
      </w:pPr>
      <w:r w:rsidRPr="000E42AC">
        <w:rPr>
          <w:rFonts w:ascii="仿宋_GB2312" w:hint="eastAsia"/>
        </w:rPr>
        <w:t>非甲方人员被录取为</w:t>
      </w:r>
      <w:r w:rsidR="000249ED">
        <w:rPr>
          <w:rFonts w:ascii="仿宋_GB2312" w:hint="eastAsia"/>
        </w:rPr>
        <w:t>定向</w:t>
      </w:r>
      <w:r w:rsidRPr="000E42AC">
        <w:rPr>
          <w:rFonts w:ascii="仿宋_GB2312" w:hint="eastAsia"/>
        </w:rPr>
        <w:t>生后，由甲方负责落实该博士生毕业后的进人指标和户口申报等事宜，甲方若能在新生入学前解决上述问题，乙方予以同意。</w:t>
      </w:r>
    </w:p>
    <w:p w:rsidR="00B84319" w:rsidRPr="000E42AC" w:rsidRDefault="00B84319">
      <w:pPr>
        <w:spacing w:line="320" w:lineRule="exact"/>
        <w:ind w:firstLineChars="200" w:firstLine="412"/>
        <w:rPr>
          <w:rFonts w:ascii="仿宋_GB2312" w:eastAsia="仿宋_GB2312"/>
          <w:spacing w:val="-2"/>
          <w:szCs w:val="20"/>
        </w:rPr>
      </w:pPr>
      <w:r w:rsidRPr="000E42AC">
        <w:rPr>
          <w:rFonts w:ascii="仿宋_GB2312" w:eastAsia="仿宋_GB2312" w:hint="eastAsia"/>
          <w:spacing w:val="-2"/>
          <w:szCs w:val="20"/>
        </w:rPr>
        <w:t>六、</w:t>
      </w:r>
      <w:r w:rsidR="000249ED">
        <w:rPr>
          <w:rFonts w:ascii="仿宋_GB2312" w:eastAsia="仿宋_GB2312" w:hint="eastAsia"/>
          <w:spacing w:val="-16"/>
          <w:szCs w:val="20"/>
        </w:rPr>
        <w:t>定向</w:t>
      </w:r>
      <w:r w:rsidRPr="000E42AC">
        <w:rPr>
          <w:rFonts w:ascii="仿宋_GB2312" w:eastAsia="仿宋_GB2312" w:hint="eastAsia"/>
          <w:spacing w:val="-16"/>
          <w:szCs w:val="20"/>
        </w:rPr>
        <w:t>培</w:t>
      </w:r>
      <w:smartTag w:uri="urn:schemas-microsoft-com:office:smarttags" w:element="PersonName">
        <w:smartTagPr>
          <w:attr w:name="ProductID" w:val="养"/>
        </w:smartTagPr>
        <w:r w:rsidRPr="000E42AC">
          <w:rPr>
            <w:rFonts w:ascii="仿宋_GB2312" w:eastAsia="仿宋_GB2312" w:hint="eastAsia"/>
            <w:spacing w:val="-16"/>
            <w:szCs w:val="20"/>
          </w:rPr>
          <w:t>养</w:t>
        </w:r>
      </w:smartTag>
      <w:r w:rsidRPr="000E42AC">
        <w:rPr>
          <w:rFonts w:ascii="仿宋_GB2312" w:eastAsia="仿宋_GB2312" w:hint="eastAsia"/>
          <w:spacing w:val="-16"/>
          <w:szCs w:val="20"/>
        </w:rPr>
        <w:t>博士生在校期间应遵守乙方的各项规章制度，乙方负责</w:t>
      </w:r>
      <w:r w:rsidR="000249ED">
        <w:rPr>
          <w:rFonts w:ascii="仿宋_GB2312" w:eastAsia="仿宋_GB2312" w:hint="eastAsia"/>
          <w:spacing w:val="-16"/>
          <w:szCs w:val="20"/>
        </w:rPr>
        <w:t>定向</w:t>
      </w:r>
      <w:r w:rsidRPr="000E42AC">
        <w:rPr>
          <w:rFonts w:ascii="仿宋_GB2312" w:eastAsia="仿宋_GB2312" w:hint="eastAsia"/>
          <w:spacing w:val="-16"/>
          <w:szCs w:val="20"/>
        </w:rPr>
        <w:t>培</w:t>
      </w:r>
      <w:smartTag w:uri="urn:schemas-microsoft-com:office:smarttags" w:element="PersonName">
        <w:smartTagPr>
          <w:attr w:name="ProductID" w:val="养"/>
        </w:smartTagPr>
        <w:r w:rsidRPr="000E42AC">
          <w:rPr>
            <w:rFonts w:ascii="仿宋_GB2312" w:eastAsia="仿宋_GB2312" w:hint="eastAsia"/>
            <w:spacing w:val="-16"/>
            <w:szCs w:val="20"/>
          </w:rPr>
          <w:t>养</w:t>
        </w:r>
      </w:smartTag>
      <w:r w:rsidRPr="000E42AC">
        <w:rPr>
          <w:rFonts w:ascii="仿宋_GB2312" w:eastAsia="仿宋_GB2312" w:hint="eastAsia"/>
          <w:spacing w:val="-16"/>
          <w:szCs w:val="20"/>
        </w:rPr>
        <w:t>博士生的教育和管理，并定期向甲方通报学生的思想、学业和身体状况；甲方应协助乙方做好学生的政治思想工作，以确保培养质量。</w:t>
      </w:r>
    </w:p>
    <w:p w:rsidR="00B84319" w:rsidRPr="000E42AC" w:rsidRDefault="00B84319">
      <w:pPr>
        <w:pStyle w:val="2"/>
        <w:rPr>
          <w:rFonts w:ascii="仿宋_GB2312"/>
        </w:rPr>
      </w:pPr>
      <w:r w:rsidRPr="000E42AC">
        <w:rPr>
          <w:rFonts w:ascii="仿宋_GB2312" w:hint="eastAsia"/>
        </w:rPr>
        <w:t>七、</w:t>
      </w:r>
      <w:r w:rsidR="000249ED">
        <w:rPr>
          <w:rFonts w:ascii="仿宋_GB2312" w:hint="eastAsia"/>
        </w:rPr>
        <w:t>定向</w:t>
      </w:r>
      <w:r w:rsidRPr="000E42AC">
        <w:rPr>
          <w:rFonts w:ascii="仿宋_GB2312" w:hint="eastAsia"/>
        </w:rPr>
        <w:t>培</w:t>
      </w:r>
      <w:smartTag w:uri="urn:schemas-microsoft-com:office:smarttags" w:element="PersonName">
        <w:smartTagPr>
          <w:attr w:name="ProductID" w:val="养"/>
        </w:smartTagPr>
        <w:r w:rsidRPr="000E42AC">
          <w:rPr>
            <w:rFonts w:ascii="仿宋_GB2312" w:hint="eastAsia"/>
          </w:rPr>
          <w:t>养</w:t>
        </w:r>
      </w:smartTag>
      <w:r w:rsidRPr="000E42AC">
        <w:rPr>
          <w:rFonts w:ascii="仿宋_GB2312" w:hint="eastAsia"/>
        </w:rPr>
        <w:t>博士生如因成绩不合格不能毕业，或不能授予学位，以及其他原因不能继续学习时，不办理退款手续，并按研究生结业、肄业、退学等不同情况退回到甲方。</w:t>
      </w:r>
    </w:p>
    <w:p w:rsidR="00B84319" w:rsidRPr="000E42AC" w:rsidRDefault="00B84319">
      <w:pPr>
        <w:spacing w:line="320" w:lineRule="exact"/>
        <w:ind w:firstLineChars="200" w:firstLine="412"/>
        <w:rPr>
          <w:rFonts w:ascii="仿宋_GB2312" w:eastAsia="仿宋_GB2312"/>
          <w:spacing w:val="-2"/>
          <w:szCs w:val="20"/>
        </w:rPr>
      </w:pPr>
      <w:r w:rsidRPr="000E42AC">
        <w:rPr>
          <w:rFonts w:ascii="仿宋_GB2312" w:eastAsia="仿宋_GB2312" w:hint="eastAsia"/>
          <w:spacing w:val="-2"/>
          <w:szCs w:val="20"/>
        </w:rPr>
        <w:t>八、</w:t>
      </w:r>
      <w:r w:rsidR="000249ED">
        <w:rPr>
          <w:rFonts w:ascii="仿宋_GB2312" w:eastAsia="仿宋_GB2312" w:hint="eastAsia"/>
          <w:spacing w:val="-8"/>
          <w:szCs w:val="20"/>
        </w:rPr>
        <w:t>定向</w:t>
      </w:r>
      <w:r w:rsidRPr="000E42AC">
        <w:rPr>
          <w:rFonts w:ascii="仿宋_GB2312" w:eastAsia="仿宋_GB2312" w:hint="eastAsia"/>
          <w:spacing w:val="-8"/>
          <w:szCs w:val="20"/>
        </w:rPr>
        <w:t>培</w:t>
      </w:r>
      <w:smartTag w:uri="urn:schemas-microsoft-com:office:smarttags" w:element="PersonName">
        <w:smartTagPr>
          <w:attr w:name="ProductID" w:val="养"/>
        </w:smartTagPr>
        <w:r w:rsidRPr="000E42AC">
          <w:rPr>
            <w:rFonts w:ascii="仿宋_GB2312" w:eastAsia="仿宋_GB2312" w:hint="eastAsia"/>
            <w:spacing w:val="-8"/>
            <w:szCs w:val="20"/>
          </w:rPr>
          <w:t>养</w:t>
        </w:r>
      </w:smartTag>
      <w:r w:rsidRPr="000E42AC">
        <w:rPr>
          <w:rFonts w:ascii="仿宋_GB2312" w:eastAsia="仿宋_GB2312" w:hint="eastAsia"/>
          <w:spacing w:val="-8"/>
          <w:szCs w:val="20"/>
        </w:rPr>
        <w:t>博士生毕业后，回到甲方分配使用，其毕业证书、学位证书由乙方直接寄送甲方。若</w:t>
      </w:r>
      <w:r w:rsidR="000249ED">
        <w:rPr>
          <w:rFonts w:ascii="仿宋_GB2312" w:eastAsia="仿宋_GB2312" w:hint="eastAsia"/>
          <w:spacing w:val="-8"/>
          <w:szCs w:val="20"/>
        </w:rPr>
        <w:t>定向</w:t>
      </w:r>
      <w:r w:rsidRPr="000E42AC">
        <w:rPr>
          <w:rFonts w:ascii="仿宋_GB2312" w:eastAsia="仿宋_GB2312" w:hint="eastAsia"/>
          <w:spacing w:val="-8"/>
          <w:szCs w:val="20"/>
        </w:rPr>
        <w:t>培</w:t>
      </w:r>
      <w:smartTag w:uri="urn:schemas-microsoft-com:office:smarttags" w:element="PersonName">
        <w:smartTagPr>
          <w:attr w:name="ProductID" w:val="养"/>
        </w:smartTagPr>
        <w:r w:rsidRPr="000E42AC">
          <w:rPr>
            <w:rFonts w:ascii="仿宋_GB2312" w:eastAsia="仿宋_GB2312" w:hint="eastAsia"/>
            <w:spacing w:val="-8"/>
            <w:szCs w:val="20"/>
          </w:rPr>
          <w:t>养</w:t>
        </w:r>
      </w:smartTag>
      <w:r w:rsidRPr="000E42AC">
        <w:rPr>
          <w:rFonts w:ascii="仿宋_GB2312" w:eastAsia="仿宋_GB2312" w:hint="eastAsia"/>
          <w:spacing w:val="-8"/>
          <w:szCs w:val="20"/>
        </w:rPr>
        <w:t>博士生违反合同规定，逾期不到甲方报到者，按</w:t>
      </w:r>
      <w:r w:rsidR="000249ED">
        <w:rPr>
          <w:rFonts w:ascii="仿宋_GB2312" w:eastAsia="仿宋_GB2312" w:hint="eastAsia"/>
          <w:spacing w:val="-8"/>
          <w:szCs w:val="20"/>
        </w:rPr>
        <w:t>定向</w:t>
      </w:r>
      <w:r w:rsidRPr="000E42AC">
        <w:rPr>
          <w:rFonts w:ascii="仿宋_GB2312" w:eastAsia="仿宋_GB2312" w:hint="eastAsia"/>
          <w:spacing w:val="-8"/>
          <w:szCs w:val="20"/>
        </w:rPr>
        <w:t>培</w:t>
      </w:r>
      <w:smartTag w:uri="urn:schemas-microsoft-com:office:smarttags" w:element="PersonName">
        <w:smartTagPr>
          <w:attr w:name="ProductID" w:val="养"/>
        </w:smartTagPr>
        <w:r w:rsidRPr="000E42AC">
          <w:rPr>
            <w:rFonts w:ascii="仿宋_GB2312" w:eastAsia="仿宋_GB2312" w:hint="eastAsia"/>
            <w:spacing w:val="-8"/>
            <w:szCs w:val="20"/>
          </w:rPr>
          <w:t>养</w:t>
        </w:r>
      </w:smartTag>
      <w:r w:rsidRPr="000E42AC">
        <w:rPr>
          <w:rFonts w:ascii="仿宋_GB2312" w:eastAsia="仿宋_GB2312" w:hint="eastAsia"/>
          <w:spacing w:val="-8"/>
          <w:szCs w:val="20"/>
        </w:rPr>
        <w:t>博士生与甲方签订的协议书办理。</w:t>
      </w:r>
    </w:p>
    <w:p w:rsidR="00B84319" w:rsidRPr="000E42AC" w:rsidRDefault="00B84319">
      <w:pPr>
        <w:spacing w:line="320" w:lineRule="exact"/>
        <w:ind w:firstLineChars="200" w:firstLine="412"/>
        <w:rPr>
          <w:rFonts w:ascii="仿宋_GB2312" w:eastAsia="仿宋_GB2312"/>
          <w:sz w:val="18"/>
          <w:szCs w:val="20"/>
        </w:rPr>
      </w:pPr>
      <w:r w:rsidRPr="000E42AC">
        <w:rPr>
          <w:rFonts w:ascii="仿宋_GB2312" w:eastAsia="仿宋_GB2312" w:hint="eastAsia"/>
          <w:spacing w:val="-2"/>
          <w:szCs w:val="20"/>
        </w:rPr>
        <w:t>九、本协议自双方代表签字、盖章之日起生效。</w:t>
      </w:r>
    </w:p>
    <w:p w:rsidR="00B84319" w:rsidRPr="000E42AC" w:rsidRDefault="00B84319">
      <w:pPr>
        <w:tabs>
          <w:tab w:val="left" w:pos="3780"/>
        </w:tabs>
        <w:spacing w:line="500" w:lineRule="exact"/>
        <w:ind w:firstLineChars="200" w:firstLine="420"/>
        <w:rPr>
          <w:rFonts w:ascii="仿宋_GB2312" w:eastAsia="仿宋_GB2312"/>
          <w:szCs w:val="20"/>
        </w:rPr>
      </w:pPr>
      <w:r w:rsidRPr="000E42AC">
        <w:rPr>
          <w:rFonts w:ascii="仿宋_GB2312" w:eastAsia="仿宋_GB2312" w:hint="eastAsia"/>
        </w:rPr>
        <w:t>甲方：                                   乙方：西安电子科技大学</w:t>
      </w:r>
    </w:p>
    <w:p w:rsidR="00B84319" w:rsidRPr="000E42AC" w:rsidRDefault="00B84319">
      <w:pPr>
        <w:pStyle w:val="a3"/>
        <w:spacing w:line="500" w:lineRule="exact"/>
        <w:ind w:firstLineChars="100" w:firstLine="210"/>
        <w:rPr>
          <w:rFonts w:ascii="仿宋_GB2312" w:eastAsia="仿宋_GB2312" w:hAnsi="Times New Roman"/>
        </w:rPr>
      </w:pPr>
      <w:r w:rsidRPr="000E42AC">
        <w:rPr>
          <w:rFonts w:ascii="仿宋_GB2312" w:eastAsia="仿宋_GB2312" w:hAnsi="Times New Roman" w:hint="eastAsia"/>
          <w:u w:val="single"/>
        </w:rPr>
        <w:t xml:space="preserve">               </w:t>
      </w:r>
      <w:r w:rsidRPr="000E42AC">
        <w:rPr>
          <w:rFonts w:ascii="仿宋_GB2312" w:eastAsia="仿宋_GB2312" w:hAnsi="Times New Roman" w:hint="eastAsia"/>
        </w:rPr>
        <w:t xml:space="preserve">单位公章）                 </w:t>
      </w:r>
      <w:r w:rsidRPr="000E42AC">
        <w:rPr>
          <w:rFonts w:ascii="仿宋_GB2312" w:eastAsia="仿宋_GB2312" w:hAnsi="Times New Roman" w:hint="eastAsia"/>
          <w:u w:val="single"/>
        </w:rPr>
        <w:t xml:space="preserve">                </w:t>
      </w:r>
      <w:r w:rsidRPr="000E42AC">
        <w:rPr>
          <w:rFonts w:ascii="仿宋_GB2312" w:eastAsia="仿宋_GB2312" w:hAnsi="Times New Roman" w:hint="eastAsia"/>
        </w:rPr>
        <w:t>学院（盖章）</w:t>
      </w:r>
    </w:p>
    <w:p w:rsidR="00B84319" w:rsidRPr="000E42AC" w:rsidRDefault="00B84319">
      <w:pPr>
        <w:spacing w:line="500" w:lineRule="exact"/>
        <w:ind w:firstLineChars="200" w:firstLine="420"/>
        <w:rPr>
          <w:rFonts w:ascii="仿宋_GB2312" w:eastAsia="仿宋_GB2312"/>
          <w:szCs w:val="20"/>
        </w:rPr>
      </w:pPr>
      <w:r w:rsidRPr="000E42AC">
        <w:rPr>
          <w:rFonts w:ascii="仿宋_GB2312" w:eastAsia="仿宋_GB2312" w:hint="eastAsia"/>
        </w:rPr>
        <w:t>负责人（签字）：                          主管院长：</w:t>
      </w:r>
    </w:p>
    <w:p w:rsidR="00B84319" w:rsidRPr="000E42AC" w:rsidRDefault="00B84319">
      <w:pPr>
        <w:spacing w:line="500" w:lineRule="exact"/>
        <w:ind w:firstLineChars="200" w:firstLine="420"/>
        <w:rPr>
          <w:rFonts w:ascii="仿宋_GB2312" w:eastAsia="仿宋_GB2312"/>
          <w:szCs w:val="20"/>
        </w:rPr>
      </w:pPr>
      <w:r w:rsidRPr="000E42AC">
        <w:rPr>
          <w:rFonts w:ascii="仿宋_GB2312" w:eastAsia="仿宋_GB2312" w:hint="eastAsia"/>
        </w:rPr>
        <w:t>日期：     年  月  日                    日期：     年   月   日</w:t>
      </w:r>
    </w:p>
    <w:sectPr w:rsidR="00B84319" w:rsidRPr="000E42AC" w:rsidSect="00167AC2">
      <w:pgSz w:w="11164" w:h="15485" w:code="257"/>
      <w:pgMar w:top="1077" w:right="1304" w:bottom="107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06A" w:rsidRDefault="001B106A" w:rsidP="000249ED">
      <w:r>
        <w:separator/>
      </w:r>
    </w:p>
  </w:endnote>
  <w:endnote w:type="continuationSeparator" w:id="0">
    <w:p w:rsidR="001B106A" w:rsidRDefault="001B106A" w:rsidP="00024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06A" w:rsidRDefault="001B106A" w:rsidP="000249ED">
      <w:r>
        <w:separator/>
      </w:r>
    </w:p>
  </w:footnote>
  <w:footnote w:type="continuationSeparator" w:id="0">
    <w:p w:rsidR="001B106A" w:rsidRDefault="001B106A" w:rsidP="000249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889"/>
    <w:rsid w:val="000249ED"/>
    <w:rsid w:val="00086212"/>
    <w:rsid w:val="000E42AC"/>
    <w:rsid w:val="00135ABC"/>
    <w:rsid w:val="00167AC2"/>
    <w:rsid w:val="001B106A"/>
    <w:rsid w:val="001B3D1C"/>
    <w:rsid w:val="00283FAB"/>
    <w:rsid w:val="00326020"/>
    <w:rsid w:val="00361873"/>
    <w:rsid w:val="004F06A1"/>
    <w:rsid w:val="00595EC7"/>
    <w:rsid w:val="00676FA2"/>
    <w:rsid w:val="006D468C"/>
    <w:rsid w:val="007A19AF"/>
    <w:rsid w:val="007D6CE8"/>
    <w:rsid w:val="0086161A"/>
    <w:rsid w:val="009B2889"/>
    <w:rsid w:val="00A72804"/>
    <w:rsid w:val="00B1140D"/>
    <w:rsid w:val="00B57617"/>
    <w:rsid w:val="00B84319"/>
    <w:rsid w:val="00BD071F"/>
    <w:rsid w:val="00CE246D"/>
    <w:rsid w:val="00D84848"/>
    <w:rsid w:val="00E5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A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67AC2"/>
    <w:rPr>
      <w:rFonts w:ascii="宋体" w:hAnsi="Courier New"/>
      <w:szCs w:val="20"/>
    </w:rPr>
  </w:style>
  <w:style w:type="paragraph" w:styleId="a4">
    <w:name w:val="Body Text"/>
    <w:basedOn w:val="a"/>
    <w:rsid w:val="00167AC2"/>
    <w:pPr>
      <w:jc w:val="center"/>
    </w:pPr>
    <w:rPr>
      <w:sz w:val="44"/>
      <w:szCs w:val="20"/>
    </w:rPr>
  </w:style>
  <w:style w:type="paragraph" w:styleId="a5">
    <w:name w:val="Body Text Indent"/>
    <w:basedOn w:val="a"/>
    <w:rsid w:val="00167AC2"/>
    <w:pPr>
      <w:spacing w:line="320" w:lineRule="exact"/>
      <w:ind w:firstLine="480"/>
    </w:pPr>
    <w:rPr>
      <w:rFonts w:eastAsia="仿宋_GB2312"/>
      <w:spacing w:val="-2"/>
      <w:szCs w:val="20"/>
    </w:rPr>
  </w:style>
  <w:style w:type="paragraph" w:styleId="2">
    <w:name w:val="Body Text Indent 2"/>
    <w:basedOn w:val="a"/>
    <w:rsid w:val="00167AC2"/>
    <w:pPr>
      <w:spacing w:line="320" w:lineRule="exact"/>
      <w:ind w:firstLineChars="200" w:firstLine="412"/>
    </w:pPr>
    <w:rPr>
      <w:rFonts w:eastAsia="仿宋_GB2312"/>
      <w:spacing w:val="-2"/>
      <w:szCs w:val="20"/>
    </w:rPr>
  </w:style>
  <w:style w:type="paragraph" w:styleId="a6">
    <w:name w:val="header"/>
    <w:basedOn w:val="a"/>
    <w:link w:val="Char"/>
    <w:rsid w:val="00024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249ED"/>
    <w:rPr>
      <w:kern w:val="2"/>
      <w:sz w:val="18"/>
      <w:szCs w:val="18"/>
    </w:rPr>
  </w:style>
  <w:style w:type="paragraph" w:styleId="a7">
    <w:name w:val="footer"/>
    <w:basedOn w:val="a"/>
    <w:link w:val="Char0"/>
    <w:rsid w:val="00024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249E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187</Words>
  <Characters>1068</Characters>
  <Application>Microsoft Office Word</Application>
  <DocSecurity>0</DocSecurity>
  <Lines>8</Lines>
  <Paragraphs>2</Paragraphs>
  <ScaleCrop>false</ScaleCrop>
  <Company>西安电子科技大学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西安电子科技大学</dc:title>
  <dc:subject/>
  <dc:creator>程远</dc:creator>
  <cp:keywords/>
  <dc:description/>
  <cp:lastModifiedBy>dyb</cp:lastModifiedBy>
  <cp:revision>5</cp:revision>
  <cp:lastPrinted>2012-06-26T07:09:00Z</cp:lastPrinted>
  <dcterms:created xsi:type="dcterms:W3CDTF">2015-05-18T10:01:00Z</dcterms:created>
  <dcterms:modified xsi:type="dcterms:W3CDTF">2015-05-18T10:47:00Z</dcterms:modified>
</cp:coreProperties>
</file>